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08" w:rsidRDefault="00946C29" w:rsidP="00946C29">
      <w:pPr>
        <w:jc w:val="center"/>
      </w:pPr>
      <w:r>
        <w:rPr>
          <w:noProof/>
        </w:rPr>
        <w:drawing>
          <wp:inline distT="0" distB="0" distL="0" distR="0">
            <wp:extent cx="1294371" cy="103110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94" cy="10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29" w:rsidRPr="00E71B32" w:rsidRDefault="00946C29" w:rsidP="00946C29">
      <w:pPr>
        <w:jc w:val="center"/>
        <w:rPr>
          <w:rFonts w:ascii="High Tower Text" w:hAnsi="High Tower Text"/>
          <w:sz w:val="28"/>
          <w:szCs w:val="28"/>
        </w:rPr>
      </w:pPr>
      <w:r w:rsidRPr="00E71B32">
        <w:rPr>
          <w:rFonts w:ascii="High Tower Text" w:hAnsi="High Tower Text"/>
          <w:sz w:val="28"/>
          <w:szCs w:val="28"/>
        </w:rPr>
        <w:t xml:space="preserve">First Christian Academy </w:t>
      </w:r>
    </w:p>
    <w:p w:rsidR="00946C29" w:rsidRPr="00E71B32" w:rsidRDefault="000776A2" w:rsidP="00946C29">
      <w:pPr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2018-19</w:t>
      </w:r>
      <w:r w:rsidR="00946C29" w:rsidRPr="00E71B32">
        <w:rPr>
          <w:rFonts w:ascii="High Tower Text" w:hAnsi="High Tower Text"/>
          <w:sz w:val="28"/>
          <w:szCs w:val="28"/>
        </w:rPr>
        <w:t xml:space="preserve"> Tuition and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970"/>
        <w:gridCol w:w="3938"/>
      </w:tblGrid>
      <w:tr w:rsidR="00946C29" w:rsidTr="00E71B32">
        <w:tc>
          <w:tcPr>
            <w:tcW w:w="2670" w:type="dxa"/>
            <w:shd w:val="clear" w:color="auto" w:fill="FFFF00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48"/>
                <w:szCs w:val="48"/>
              </w:rPr>
            </w:pPr>
            <w:r w:rsidRPr="00E71B32">
              <w:rPr>
                <w:rFonts w:ascii="High Tower Text" w:hAnsi="High Tower Text"/>
                <w:b/>
                <w:sz w:val="48"/>
                <w:szCs w:val="48"/>
              </w:rPr>
              <w:t>FEE</w:t>
            </w:r>
          </w:p>
        </w:tc>
        <w:tc>
          <w:tcPr>
            <w:tcW w:w="2971" w:type="dxa"/>
            <w:shd w:val="clear" w:color="auto" w:fill="FFFF00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48"/>
                <w:szCs w:val="48"/>
              </w:rPr>
            </w:pPr>
            <w:r w:rsidRPr="00E71B32">
              <w:rPr>
                <w:rFonts w:ascii="High Tower Text" w:hAnsi="High Tower Text"/>
                <w:b/>
                <w:sz w:val="48"/>
                <w:szCs w:val="48"/>
              </w:rPr>
              <w:t>AMOUNT</w:t>
            </w:r>
          </w:p>
        </w:tc>
        <w:tc>
          <w:tcPr>
            <w:tcW w:w="3935" w:type="dxa"/>
            <w:shd w:val="clear" w:color="auto" w:fill="FFFF00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48"/>
                <w:szCs w:val="48"/>
              </w:rPr>
            </w:pPr>
            <w:r w:rsidRPr="00E71B32">
              <w:rPr>
                <w:rFonts w:ascii="High Tower Text" w:hAnsi="High Tower Text"/>
                <w:b/>
                <w:sz w:val="48"/>
                <w:szCs w:val="48"/>
              </w:rPr>
              <w:t>EXPLANATION</w:t>
            </w: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 xml:space="preserve">Registration Fee </w:t>
            </w:r>
          </w:p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(</w:t>
            </w:r>
            <w:r w:rsidR="002B6F42" w:rsidRPr="00E71B32">
              <w:rPr>
                <w:rFonts w:ascii="High Tower Text" w:hAnsi="High Tower Text"/>
                <w:sz w:val="24"/>
                <w:szCs w:val="24"/>
              </w:rPr>
              <w:t>one-time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fee)</w:t>
            </w:r>
          </w:p>
        </w:tc>
        <w:tc>
          <w:tcPr>
            <w:tcW w:w="2971" w:type="dxa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$150</w:t>
            </w:r>
          </w:p>
        </w:tc>
        <w:tc>
          <w:tcPr>
            <w:tcW w:w="3935" w:type="dxa"/>
          </w:tcPr>
          <w:p w:rsidR="00946C29" w:rsidRPr="00E71B32" w:rsidRDefault="00946C29" w:rsidP="00946C29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Due at the time of enrollment/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</w:p>
          <w:p w:rsidR="00946C29" w:rsidRPr="00E71B32" w:rsidRDefault="00946C29" w:rsidP="000776A2">
            <w:pPr>
              <w:pStyle w:val="ListParagraph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 xml:space="preserve">*waived for returning students and curriculum fee paid by </w:t>
            </w:r>
            <w:r w:rsidR="000776A2">
              <w:rPr>
                <w:rFonts w:ascii="High Tower Text" w:hAnsi="High Tower Text"/>
                <w:sz w:val="24"/>
                <w:szCs w:val="24"/>
              </w:rPr>
              <w:t>April 10</w:t>
            </w: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Curriculum Fee</w:t>
            </w:r>
          </w:p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(annual fee)</w:t>
            </w:r>
          </w:p>
        </w:tc>
        <w:tc>
          <w:tcPr>
            <w:tcW w:w="2971" w:type="dxa"/>
          </w:tcPr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$450</w:t>
            </w:r>
          </w:p>
          <w:p w:rsidR="00946C29" w:rsidRPr="00A04A68" w:rsidRDefault="00A04A68" w:rsidP="00946C29">
            <w:pPr>
              <w:jc w:val="center"/>
              <w:rPr>
                <w:rFonts w:ascii="High Tower Text" w:hAnsi="High Tower Text"/>
                <w:sz w:val="24"/>
                <w:szCs w:val="24"/>
                <w:u w:val="single"/>
              </w:rPr>
            </w:pPr>
            <w:r w:rsidRPr="00A04A68">
              <w:rPr>
                <w:rFonts w:ascii="High Tower Text" w:hAnsi="High Tower Text"/>
                <w:sz w:val="24"/>
                <w:szCs w:val="24"/>
                <w:u w:val="single"/>
              </w:rPr>
              <w:t>($325 if paid before May</w:t>
            </w:r>
            <w:r w:rsidR="00946C29" w:rsidRPr="00A04A68">
              <w:rPr>
                <w:rFonts w:ascii="High Tower Text" w:hAnsi="High Tower Text"/>
                <w:sz w:val="24"/>
                <w:szCs w:val="24"/>
                <w:u w:val="single"/>
              </w:rPr>
              <w:t xml:space="preserve"> 10)</w:t>
            </w:r>
          </w:p>
        </w:tc>
        <w:tc>
          <w:tcPr>
            <w:tcW w:w="3935" w:type="dxa"/>
          </w:tcPr>
          <w:p w:rsidR="00946C29" w:rsidRPr="00E71B32" w:rsidRDefault="00B473C6" w:rsidP="00B473C6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 xml:space="preserve">Due at time of enrollment/ 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>/ covers all student textbooks, workbooks, and GRACE book</w:t>
            </w:r>
          </w:p>
        </w:tc>
      </w:tr>
      <w:tr w:rsidR="00946C29" w:rsidRPr="00E71B32" w:rsidTr="00E71B32">
        <w:tc>
          <w:tcPr>
            <w:tcW w:w="2670" w:type="dxa"/>
          </w:tcPr>
          <w:p w:rsidR="00E71B32" w:rsidRPr="00E71B32" w:rsidRDefault="00B473C6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Tuition</w:t>
            </w:r>
          </w:p>
          <w:p w:rsidR="00946C29" w:rsidRPr="00E71B32" w:rsidRDefault="00E71B32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 (monthly/Aug.</w:t>
            </w:r>
            <w:r w:rsidR="00B473C6" w:rsidRPr="00E71B32">
              <w:rPr>
                <w:rFonts w:ascii="High Tower Text" w:hAnsi="High Tower Text"/>
                <w:sz w:val="24"/>
                <w:szCs w:val="24"/>
              </w:rPr>
              <w:t>-May)</w:t>
            </w:r>
          </w:p>
        </w:tc>
        <w:tc>
          <w:tcPr>
            <w:tcW w:w="2971" w:type="dxa"/>
          </w:tcPr>
          <w:p w:rsidR="00A04A68" w:rsidRDefault="000776A2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$45</w:t>
            </w:r>
            <w:r w:rsidR="00B473C6" w:rsidRPr="00E71B32">
              <w:rPr>
                <w:rFonts w:ascii="High Tower Text" w:hAnsi="High Tower Text"/>
                <w:sz w:val="24"/>
                <w:szCs w:val="24"/>
              </w:rPr>
              <w:t>0</w:t>
            </w:r>
          </w:p>
          <w:p w:rsidR="00946C29" w:rsidRPr="00E71B32" w:rsidRDefault="00946C29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5" w:type="dxa"/>
          </w:tcPr>
          <w:p w:rsidR="00946C29" w:rsidRPr="00E71B32" w:rsidRDefault="00B473C6" w:rsidP="00E71B32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Due by the 10</w:t>
            </w:r>
            <w:r w:rsidRPr="00E71B32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of each month/ Aug. –May / 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*Uniform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(if purchased through the school; contact office if you prefer to order on your own)</w:t>
            </w:r>
          </w:p>
        </w:tc>
        <w:tc>
          <w:tcPr>
            <w:tcW w:w="2971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$50</w:t>
            </w:r>
          </w:p>
        </w:tc>
        <w:tc>
          <w:tcPr>
            <w:tcW w:w="3935" w:type="dxa"/>
          </w:tcPr>
          <w:p w:rsidR="00946C29" w:rsidRPr="00E71B32" w:rsidRDefault="00B473C6" w:rsidP="00E71B32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Two red polo style monogrammed shirts per year required for Mondays and field trip days</w:t>
            </w: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B473C6" w:rsidP="00692DD5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*Additional Fees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(Field T</w:t>
            </w:r>
            <w:r w:rsidR="00692DD5">
              <w:rPr>
                <w:rFonts w:ascii="High Tower Text" w:hAnsi="High Tower Text"/>
                <w:sz w:val="24"/>
                <w:szCs w:val="24"/>
              </w:rPr>
              <w:t>rips, Exploratory Science Labs, arts &amp; craft</w:t>
            </w:r>
            <w:r w:rsidR="000776A2">
              <w:rPr>
                <w:rFonts w:ascii="High Tower Text" w:hAnsi="High Tower Text"/>
                <w:sz w:val="24"/>
                <w:szCs w:val="24"/>
              </w:rPr>
              <w:t>s</w:t>
            </w:r>
            <w:r w:rsidR="00692DD5">
              <w:rPr>
                <w:rFonts w:ascii="High Tower Text" w:hAnsi="High Tower Text"/>
                <w:sz w:val="24"/>
                <w:szCs w:val="24"/>
              </w:rPr>
              <w:t xml:space="preserve"> materials)</w:t>
            </w:r>
          </w:p>
        </w:tc>
        <w:tc>
          <w:tcPr>
            <w:tcW w:w="2971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$150</w:t>
            </w:r>
          </w:p>
        </w:tc>
        <w:tc>
          <w:tcPr>
            <w:tcW w:w="3935" w:type="dxa"/>
          </w:tcPr>
          <w:p w:rsidR="00946C29" w:rsidRPr="00E71B32" w:rsidRDefault="00B473C6" w:rsidP="00692DD5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 xml:space="preserve">Portions </w:t>
            </w:r>
            <w:r w:rsidR="00E71B32" w:rsidRPr="00E71B32">
              <w:rPr>
                <w:rFonts w:ascii="High Tower Text" w:hAnsi="High Tower Text"/>
                <w:sz w:val="24"/>
                <w:szCs w:val="24"/>
              </w:rPr>
              <w:t xml:space="preserve">of this amount may 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>be requested at the time of optional activity</w:t>
            </w:r>
          </w:p>
        </w:tc>
      </w:tr>
      <w:tr w:rsidR="00B473C6" w:rsidRPr="00E71B32" w:rsidTr="00E71B32">
        <w:tc>
          <w:tcPr>
            <w:tcW w:w="2670" w:type="dxa"/>
            <w:shd w:val="clear" w:color="auto" w:fill="FFFF00"/>
          </w:tcPr>
          <w:p w:rsidR="00B473C6" w:rsidRPr="00E71B32" w:rsidRDefault="00B473C6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OPTIONAL</w:t>
            </w:r>
          </w:p>
        </w:tc>
        <w:tc>
          <w:tcPr>
            <w:tcW w:w="2971" w:type="dxa"/>
            <w:shd w:val="clear" w:color="auto" w:fill="FFFF00"/>
          </w:tcPr>
          <w:p w:rsidR="00B473C6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FFFF00"/>
          </w:tcPr>
          <w:p w:rsidR="00B473C6" w:rsidRPr="00E71B32" w:rsidRDefault="00B473C6" w:rsidP="00B473C6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After-School Program</w:t>
            </w:r>
          </w:p>
          <w:p w:rsidR="00B473C6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(monthly)</w:t>
            </w:r>
          </w:p>
        </w:tc>
        <w:tc>
          <w:tcPr>
            <w:tcW w:w="2971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$180</w:t>
            </w:r>
          </w:p>
        </w:tc>
        <w:tc>
          <w:tcPr>
            <w:tcW w:w="3935" w:type="dxa"/>
          </w:tcPr>
          <w:p w:rsidR="00946C29" w:rsidRPr="00E71B32" w:rsidRDefault="00B473C6" w:rsidP="00B473C6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2:30-5:30/ Payment must be received by the 10</w:t>
            </w:r>
            <w:r w:rsidRPr="00E71B32">
              <w:rPr>
                <w:rFonts w:ascii="High Tower Text" w:hAnsi="High Tower Text"/>
                <w:sz w:val="24"/>
                <w:szCs w:val="24"/>
                <w:vertAlign w:val="superscript"/>
              </w:rPr>
              <w:t>th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of each month; 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</w:p>
        </w:tc>
      </w:tr>
      <w:tr w:rsidR="00946C29" w:rsidRPr="00E71B32" w:rsidTr="00E71B32">
        <w:tc>
          <w:tcPr>
            <w:tcW w:w="2670" w:type="dxa"/>
          </w:tcPr>
          <w:p w:rsidR="00946C29" w:rsidRPr="00E71B32" w:rsidRDefault="00B473C6" w:rsidP="00B473C6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b/>
                <w:sz w:val="24"/>
                <w:szCs w:val="24"/>
              </w:rPr>
              <w:t>After-School Program</w:t>
            </w:r>
            <w:r w:rsidRPr="00E71B32">
              <w:rPr>
                <w:rFonts w:ascii="High Tower Text" w:hAnsi="High Tower Text"/>
                <w:sz w:val="24"/>
                <w:szCs w:val="24"/>
              </w:rPr>
              <w:t xml:space="preserve"> (daily) </w:t>
            </w:r>
          </w:p>
        </w:tc>
        <w:tc>
          <w:tcPr>
            <w:tcW w:w="2971" w:type="dxa"/>
          </w:tcPr>
          <w:p w:rsidR="00946C29" w:rsidRPr="00E71B32" w:rsidRDefault="00B473C6" w:rsidP="00946C29">
            <w:pPr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>$25</w:t>
            </w:r>
          </w:p>
        </w:tc>
        <w:tc>
          <w:tcPr>
            <w:tcW w:w="3935" w:type="dxa"/>
          </w:tcPr>
          <w:p w:rsidR="00946C29" w:rsidRPr="00E71B32" w:rsidRDefault="00B473C6" w:rsidP="00E71B32">
            <w:pPr>
              <w:pStyle w:val="ListParagraph"/>
              <w:numPr>
                <w:ilvl w:val="0"/>
                <w:numId w:val="2"/>
              </w:numPr>
              <w:rPr>
                <w:rFonts w:ascii="High Tower Text" w:hAnsi="High Tower Text"/>
                <w:sz w:val="24"/>
                <w:szCs w:val="24"/>
              </w:rPr>
            </w:pPr>
            <w:r w:rsidRPr="00E71B32">
              <w:rPr>
                <w:rFonts w:ascii="High Tower Text" w:hAnsi="High Tower Text"/>
                <w:sz w:val="24"/>
                <w:szCs w:val="24"/>
              </w:rPr>
              <w:t xml:space="preserve">2:30-5:30/ Payment due the day of stay; </w:t>
            </w:r>
            <w:r w:rsidRPr="00E71B32">
              <w:rPr>
                <w:rFonts w:ascii="High Tower Text" w:hAnsi="High Tower Text"/>
                <w:i/>
                <w:sz w:val="24"/>
                <w:szCs w:val="24"/>
              </w:rPr>
              <w:t>non-refundable</w:t>
            </w:r>
          </w:p>
        </w:tc>
      </w:tr>
    </w:tbl>
    <w:p w:rsidR="00946C29" w:rsidRDefault="00946C29" w:rsidP="00946C29">
      <w:pPr>
        <w:jc w:val="center"/>
        <w:rPr>
          <w:rFonts w:ascii="High Tower Text" w:hAnsi="High Tower Text"/>
          <w:sz w:val="24"/>
          <w:szCs w:val="24"/>
        </w:rPr>
      </w:pPr>
    </w:p>
    <w:p w:rsidR="00E71B32" w:rsidRPr="00E71B32" w:rsidRDefault="00E71B32" w:rsidP="00E71B32">
      <w:pPr>
        <w:jc w:val="right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F</w:t>
      </w:r>
      <w:r w:rsidR="000776A2">
        <w:rPr>
          <w:rFonts w:ascii="High Tower Text" w:hAnsi="High Tower Text"/>
          <w:sz w:val="24"/>
          <w:szCs w:val="24"/>
        </w:rPr>
        <w:t>irst Christian Academy 2018-19</w:t>
      </w:r>
    </w:p>
    <w:sectPr w:rsidR="00E71B32" w:rsidRPr="00E7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D23"/>
    <w:multiLevelType w:val="hybridMultilevel"/>
    <w:tmpl w:val="E30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F713E"/>
    <w:multiLevelType w:val="hybridMultilevel"/>
    <w:tmpl w:val="724E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29"/>
    <w:rsid w:val="000776A2"/>
    <w:rsid w:val="002B6F42"/>
    <w:rsid w:val="00441A08"/>
    <w:rsid w:val="004B331A"/>
    <w:rsid w:val="00692DD5"/>
    <w:rsid w:val="00946C29"/>
    <w:rsid w:val="00A04A68"/>
    <w:rsid w:val="00B473C6"/>
    <w:rsid w:val="00E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84F2-914E-4964-9591-F29F8E63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 DFS</dc:creator>
  <cp:lastModifiedBy>FCA DFS</cp:lastModifiedBy>
  <cp:revision>6</cp:revision>
  <cp:lastPrinted>2018-04-03T14:45:00Z</cp:lastPrinted>
  <dcterms:created xsi:type="dcterms:W3CDTF">2017-12-04T16:03:00Z</dcterms:created>
  <dcterms:modified xsi:type="dcterms:W3CDTF">2018-04-03T14:45:00Z</dcterms:modified>
</cp:coreProperties>
</file>